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AE6B0B">
        <w:rPr>
          <w:bCs/>
          <w:color w:val="0D0D0D" w:themeColor="text1" w:themeTint="F2"/>
          <w:sz w:val="22"/>
          <w:szCs w:val="22"/>
        </w:rPr>
        <w:t>220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E6B0B" w:rsidP="00AE6B0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86MS0049-01-2026-000668-81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786EF0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Pr="00732601">
        <w:rPr>
          <w:sz w:val="28"/>
          <w:szCs w:val="28"/>
        </w:rPr>
        <w:t xml:space="preserve">уроженца </w:t>
      </w:r>
      <w:r>
        <w:rPr>
          <w:sz w:val="28"/>
          <w:szCs w:val="28"/>
        </w:rPr>
        <w:t xml:space="preserve"> </w:t>
      </w:r>
      <w:r w:rsidR="00786EF0">
        <w:rPr>
          <w:sz w:val="28"/>
          <w:szCs w:val="28"/>
        </w:rPr>
        <w:t>*</w:t>
      </w:r>
      <w:r w:rsidR="00786EF0">
        <w:rPr>
          <w:sz w:val="28"/>
          <w:szCs w:val="28"/>
        </w:rPr>
        <w:t>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786EF0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786EF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AE6B0B">
        <w:rPr>
          <w:color w:val="0D0D0D" w:themeColor="text1" w:themeTint="F2"/>
          <w:sz w:val="28"/>
          <w:szCs w:val="28"/>
        </w:rPr>
        <w:t>21.10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786EF0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AE6B0B">
        <w:rPr>
          <w:color w:val="0D0D0D" w:themeColor="text1" w:themeTint="F2"/>
          <w:sz w:val="28"/>
          <w:szCs w:val="28"/>
        </w:rPr>
        <w:t>16250715513362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AE6B0B">
        <w:rPr>
          <w:color w:val="0D0D0D" w:themeColor="text1" w:themeTint="F2"/>
          <w:sz w:val="28"/>
          <w:szCs w:val="28"/>
        </w:rPr>
        <w:t>17.05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</w:t>
      </w:r>
      <w:r w:rsidRPr="00BF3354">
        <w:rPr>
          <w:color w:val="0D0D0D" w:themeColor="text1" w:themeTint="F2"/>
          <w:sz w:val="28"/>
          <w:szCs w:val="28"/>
        </w:rPr>
        <w:t xml:space="preserve">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E6B0B">
        <w:rPr>
          <w:color w:val="0D0D0D" w:themeColor="text1" w:themeTint="F2"/>
          <w:sz w:val="28"/>
          <w:szCs w:val="28"/>
        </w:rPr>
        <w:t>19.08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E6B0B" w:rsidR="00AE6B0B">
        <w:rPr>
          <w:color w:val="0D0D0D" w:themeColor="text1" w:themeTint="F2"/>
          <w:sz w:val="28"/>
          <w:szCs w:val="28"/>
        </w:rPr>
        <w:t>70 АБ №780753</w:t>
      </w:r>
      <w:r w:rsidR="00AE6B0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AE6B0B">
        <w:rPr>
          <w:color w:val="0D0D0D" w:themeColor="text1" w:themeTint="F2"/>
          <w:sz w:val="28"/>
          <w:szCs w:val="28"/>
        </w:rPr>
        <w:t>18810</w:t>
      </w:r>
      <w:r w:rsidR="00AE6B0B">
        <w:rPr>
          <w:color w:val="0D0D0D" w:themeColor="text1" w:themeTint="F2"/>
          <w:sz w:val="28"/>
          <w:szCs w:val="28"/>
        </w:rPr>
        <w:t>516250715513362</w:t>
      </w:r>
      <w:r w:rsidRPr="00BF3354" w:rsidR="00AE6B0B">
        <w:rPr>
          <w:color w:val="0D0D0D" w:themeColor="text1" w:themeTint="F2"/>
          <w:sz w:val="28"/>
          <w:szCs w:val="28"/>
        </w:rPr>
        <w:t xml:space="preserve"> от </w:t>
      </w:r>
      <w:r w:rsidR="00AE6B0B">
        <w:rPr>
          <w:color w:val="0D0D0D" w:themeColor="text1" w:themeTint="F2"/>
          <w:sz w:val="28"/>
          <w:szCs w:val="28"/>
        </w:rPr>
        <w:t>17.05</w:t>
      </w:r>
      <w:r w:rsidRPr="00BF3354" w:rsidR="00AE6B0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</w:t>
      </w:r>
      <w:r w:rsidRPr="007B5B5D">
        <w:rPr>
          <w:color w:val="0D0D0D" w:themeColor="text1" w:themeTint="F2"/>
          <w:sz w:val="28"/>
          <w:szCs w:val="28"/>
        </w:rPr>
        <w:t>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AE6B0B">
        <w:rPr>
          <w:color w:val="0D0D0D" w:themeColor="text1" w:themeTint="F2"/>
          <w:sz w:val="28"/>
          <w:szCs w:val="28"/>
        </w:rPr>
        <w:t>18810</w:t>
      </w:r>
      <w:r w:rsidR="00AE6B0B">
        <w:rPr>
          <w:color w:val="0D0D0D" w:themeColor="text1" w:themeTint="F2"/>
          <w:sz w:val="28"/>
          <w:szCs w:val="28"/>
        </w:rPr>
        <w:t>516250715513362</w:t>
      </w:r>
      <w:r w:rsidRPr="00BF3354" w:rsidR="00AE6B0B">
        <w:rPr>
          <w:color w:val="0D0D0D" w:themeColor="text1" w:themeTint="F2"/>
          <w:sz w:val="28"/>
          <w:szCs w:val="28"/>
        </w:rPr>
        <w:t xml:space="preserve"> от </w:t>
      </w:r>
      <w:r w:rsidR="00AE6B0B">
        <w:rPr>
          <w:color w:val="0D0D0D" w:themeColor="text1" w:themeTint="F2"/>
          <w:sz w:val="28"/>
          <w:szCs w:val="28"/>
        </w:rPr>
        <w:t>17.05</w:t>
      </w:r>
      <w:r w:rsidRPr="00BF3354" w:rsidR="00AE6B0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E6B0B">
        <w:rPr>
          <w:color w:val="0D0D0D" w:themeColor="text1" w:themeTint="F2"/>
          <w:sz w:val="28"/>
          <w:szCs w:val="28"/>
        </w:rPr>
        <w:t>19.08</w:t>
      </w:r>
      <w:r w:rsidRPr="00BF3354" w:rsidR="00EB6CAD">
        <w:rPr>
          <w:color w:val="0D0D0D" w:themeColor="text1" w:themeTint="F2"/>
          <w:sz w:val="28"/>
          <w:szCs w:val="28"/>
        </w:rPr>
        <w:t>.2025</w:t>
      </w:r>
      <w:r w:rsidRPr="006869FA" w:rsidR="00EB6CA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E6B0B">
        <w:rPr>
          <w:color w:val="0D0D0D" w:themeColor="text1" w:themeTint="F2"/>
          <w:sz w:val="28"/>
          <w:szCs w:val="28"/>
        </w:rPr>
        <w:t>20.10.2025</w:t>
      </w:r>
      <w:r w:rsidRPr="00BF3354" w:rsidR="00AE6B0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</w:t>
      </w:r>
      <w:r w:rsidRPr="007B5B5D">
        <w:rPr>
          <w:color w:val="0D0D0D" w:themeColor="text1" w:themeTint="F2"/>
          <w:sz w:val="28"/>
          <w:szCs w:val="28"/>
        </w:rPr>
        <w:t xml:space="preserve">у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</w:t>
      </w:r>
      <w:r w:rsidRPr="007B5B5D">
        <w:rPr>
          <w:color w:val="0D0D0D" w:themeColor="text1" w:themeTint="F2"/>
          <w:sz w:val="28"/>
          <w:szCs w:val="28"/>
        </w:rPr>
        <w:t>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</w:t>
      </w:r>
      <w:r w:rsidRPr="007B5B5D">
        <w:rPr>
          <w:color w:val="0D0D0D" w:themeColor="text1" w:themeTint="F2"/>
          <w:sz w:val="28"/>
          <w:szCs w:val="28"/>
        </w:rPr>
        <w:t>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A20B20">
        <w:rPr>
          <w:color w:val="0D0D0D" w:themeColor="text1" w:themeTint="F2"/>
          <w:sz w:val="28"/>
          <w:szCs w:val="28"/>
        </w:rPr>
        <w:t>60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A20B20">
        <w:rPr>
          <w:color w:val="0D0D0D" w:themeColor="text1" w:themeTint="F2"/>
          <w:sz w:val="28"/>
          <w:szCs w:val="28"/>
        </w:rPr>
        <w:t>шести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AE6B0B" w:rsidR="00AE6B0B">
        <w:rPr>
          <w:b/>
          <w:bCs/>
          <w:sz w:val="28"/>
          <w:szCs w:val="28"/>
          <w:u w:val="single"/>
          <w:lang w:eastAsia="en-US"/>
        </w:rPr>
        <w:t>0412365400215002202620132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Административный штраф должен </w:t>
      </w:r>
      <w:r w:rsidRPr="007B5B5D">
        <w:rPr>
          <w:color w:val="0D0D0D" w:themeColor="text1" w:themeTint="F2"/>
          <w:sz w:val="28"/>
          <w:szCs w:val="28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</w:t>
      </w:r>
      <w:r w:rsidRPr="007B5B5D">
        <w:rPr>
          <w:color w:val="0D0D0D" w:themeColor="text1" w:themeTint="F2"/>
          <w:sz w:val="28"/>
          <w:szCs w:val="28"/>
        </w:rPr>
        <w:t xml:space="preserve">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</w:t>
      </w:r>
      <w:r w:rsidRPr="007B5B5D">
        <w:rPr>
          <w:color w:val="0D0D0D" w:themeColor="text1" w:themeTint="F2"/>
          <w:sz w:val="28"/>
          <w:szCs w:val="28"/>
        </w:rPr>
        <w:t xml:space="preserve">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EF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D0EC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05E72"/>
    <w:rsid w:val="006101EC"/>
    <w:rsid w:val="006108CF"/>
    <w:rsid w:val="00622CAB"/>
    <w:rsid w:val="00623117"/>
    <w:rsid w:val="00623D13"/>
    <w:rsid w:val="006321D0"/>
    <w:rsid w:val="00634307"/>
    <w:rsid w:val="00634E7A"/>
    <w:rsid w:val="00650210"/>
    <w:rsid w:val="00651724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6EF0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45DC9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136CD"/>
    <w:rsid w:val="00A20B20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6B0B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B6CAD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5A07-038C-4637-AA80-9D3163F7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